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DA" w:rsidRPr="00E478DA" w:rsidRDefault="00E478DA" w:rsidP="00E47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_GoBack"/>
      <w:bookmarkEnd w:id="0"/>
      <w:bookmarkEnd w:id="1"/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E478DA">
        <w:rPr>
          <w:rFonts w:ascii="Times New Roman" w:hAnsi="Times New Roman" w:cs="Times New Roman"/>
          <w:sz w:val="28"/>
          <w:szCs w:val="28"/>
        </w:rPr>
        <w:t>Утвержден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 xml:space="preserve">от 27 августа 2010 г. </w:t>
      </w:r>
      <w:r w:rsidR="00F0038B">
        <w:rPr>
          <w:rFonts w:ascii="Times New Roman" w:hAnsi="Times New Roman" w:cs="Times New Roman"/>
          <w:sz w:val="28"/>
          <w:szCs w:val="28"/>
        </w:rPr>
        <w:t>№</w:t>
      </w:r>
      <w:r w:rsidRPr="00E478DA">
        <w:rPr>
          <w:rFonts w:ascii="Times New Roman" w:hAnsi="Times New Roman" w:cs="Times New Roman"/>
          <w:sz w:val="28"/>
          <w:szCs w:val="28"/>
        </w:rPr>
        <w:t xml:space="preserve"> 1252-ПП</w:t>
      </w: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3" w:name="Par45"/>
    <w:bookmarkEnd w:id="3"/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38B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consultantplus://offline/ref=ABADAF9BD949013A71BA4F24C3049D63DC9BC5CC10C44BE3C6DA971C62E9AB10AACBDCD3D295EB456FBBA4g0R7O </w:instrText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E86F90" w:rsidRPr="00F0038B" w:rsidRDefault="00E86F90" w:rsidP="00F00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38B">
        <w:rPr>
          <w:rFonts w:ascii="Times New Roman" w:hAnsi="Times New Roman" w:cs="Times New Roman"/>
          <w:b/>
          <w:bCs/>
          <w:sz w:val="28"/>
          <w:szCs w:val="28"/>
        </w:rPr>
        <w:t>МЕСТ, НАХОЖДЕНИЕ В КОТОРЫХ МОЖЕТ ПРИЧИНИТЬ ВРЕД ЗДОРОВЬЮ</w:t>
      </w:r>
      <w:r w:rsidR="00F00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t>ДЕТЕЙ, ИХ ФИЗИЧЕСКОМУ, ИНТЕЛЛЕКТУАЛЬНОМУ, ПСИХИЧЕСКОМУ,</w:t>
      </w:r>
      <w:r w:rsidR="00F00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t>ДУХОВНОМУ И НРАВСТВЕННОМУ РАЗВИТИЮ, И ОБЩЕСТВЕННЫХ МЕСТ,</w:t>
      </w:r>
    </w:p>
    <w:p w:rsidR="00E86F90" w:rsidRPr="00F0038B" w:rsidRDefault="00E86F90" w:rsidP="00F00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38B">
        <w:rPr>
          <w:rFonts w:ascii="Times New Roman" w:hAnsi="Times New Roman" w:cs="Times New Roman"/>
          <w:b/>
          <w:bCs/>
          <w:sz w:val="28"/>
          <w:szCs w:val="28"/>
        </w:rPr>
        <w:t>В КОТОРЫХ В НОЧНОЕ ВРЕМЯ НЕ ДОПУСКАЕТСЯ НАХОЖДЕНИЕ ДЕТЕЙ</w:t>
      </w:r>
      <w:r w:rsidR="00F00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t>БЕЗ СОПРОВОЖДЕНИЯ РОДИТЕЛЕЙ (ЛИЦ, ИХ ЗАМЕНЯЮЩИХ) ИЛИ ЛИЦ,</w:t>
      </w:r>
      <w:r w:rsidR="00F00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38B">
        <w:rPr>
          <w:rFonts w:ascii="Times New Roman" w:hAnsi="Times New Roman" w:cs="Times New Roman"/>
          <w:b/>
          <w:bCs/>
          <w:sz w:val="28"/>
          <w:szCs w:val="28"/>
        </w:rPr>
        <w:t>ОСУЩЕСТВЛЯЮЩИХ МЕРОПРИЯТИЯ С УЧАСТИЕМ ДЕТЕЙ</w:t>
      </w: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38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F003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0038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</w:t>
      </w: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38B">
        <w:rPr>
          <w:rFonts w:ascii="Times New Roman" w:hAnsi="Times New Roman" w:cs="Times New Roman"/>
          <w:sz w:val="28"/>
          <w:szCs w:val="28"/>
        </w:rPr>
        <w:t xml:space="preserve">от 06.05.2013 </w:t>
      </w:r>
      <w:r w:rsidR="00F0038B">
        <w:rPr>
          <w:rFonts w:ascii="Times New Roman" w:hAnsi="Times New Roman" w:cs="Times New Roman"/>
          <w:sz w:val="28"/>
          <w:szCs w:val="28"/>
        </w:rPr>
        <w:t>№</w:t>
      </w:r>
      <w:r w:rsidRPr="00F0038B">
        <w:rPr>
          <w:rFonts w:ascii="Times New Roman" w:hAnsi="Times New Roman" w:cs="Times New Roman"/>
          <w:sz w:val="28"/>
          <w:szCs w:val="28"/>
        </w:rPr>
        <w:t xml:space="preserve"> 563-ПП)</w:t>
      </w: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8B">
        <w:rPr>
          <w:rFonts w:ascii="Times New Roman" w:hAnsi="Times New Roman" w:cs="Times New Roman"/>
          <w:sz w:val="28"/>
          <w:szCs w:val="28"/>
        </w:rPr>
        <w:t>1. В целях предупреждения на территории Свердловской области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лица:</w:t>
      </w: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8B">
        <w:rPr>
          <w:rFonts w:ascii="Times New Roman" w:hAnsi="Times New Roman" w:cs="Times New Roman"/>
          <w:sz w:val="28"/>
          <w:szCs w:val="28"/>
        </w:rPr>
        <w:t>1) которые предназначены для реализации товаров только сексуального характера;</w:t>
      </w:r>
    </w:p>
    <w:p w:rsidR="00E86F90" w:rsidRPr="00F0038B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8B">
        <w:rPr>
          <w:rFonts w:ascii="Times New Roman" w:hAnsi="Times New Roman" w:cs="Times New Roman"/>
          <w:sz w:val="28"/>
          <w:szCs w:val="28"/>
        </w:rPr>
        <w:t>2) которые предназначены для реализации только алкогольной продукции, пива и напитков, изготавливаемых на его основе;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8B">
        <w:rPr>
          <w:rFonts w:ascii="Times New Roman" w:hAnsi="Times New Roman" w:cs="Times New Roman"/>
          <w:sz w:val="28"/>
          <w:szCs w:val="28"/>
        </w:rPr>
        <w:t xml:space="preserve">3) исключен. - </w:t>
      </w:r>
      <w:hyperlink r:id="rId6" w:history="1">
        <w:r w:rsidRPr="00F0038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0038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Pr="00E478DA">
        <w:rPr>
          <w:rFonts w:ascii="Times New Roman" w:hAnsi="Times New Roman" w:cs="Times New Roman"/>
          <w:sz w:val="28"/>
          <w:szCs w:val="28"/>
        </w:rPr>
        <w:t>06.05.2013 N 563-ПП.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2. В целях предупреждения на территории Свердловской области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16 лет, в ночное время без сопровождения родителей (лиц, их заменяющих),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детей):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1) на улицах;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2) на стадионах;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3) в парках;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4) в скверах;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lastRenderedPageBreak/>
        <w:t>5) в местах общего пользования жилых домов;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6) в транспортных средствах общего пользования, маршруты следования которых проходят по территории Свердловской области;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8DA">
        <w:rPr>
          <w:rFonts w:ascii="Times New Roman" w:hAnsi="Times New Roman" w:cs="Times New Roman"/>
          <w:sz w:val="28"/>
          <w:szCs w:val="28"/>
        </w:rPr>
        <w:t>7)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8B">
        <w:rPr>
          <w:rFonts w:ascii="Times New Roman" w:hAnsi="Times New Roman" w:cs="Times New Roman"/>
          <w:sz w:val="28"/>
          <w:szCs w:val="28"/>
        </w:rPr>
        <w:t xml:space="preserve">(подп. 7 в ред. </w:t>
      </w:r>
      <w:hyperlink r:id="rId7" w:history="1">
        <w:r w:rsidRPr="00F0038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0038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Pr="00E478DA">
        <w:rPr>
          <w:rFonts w:ascii="Times New Roman" w:hAnsi="Times New Roman" w:cs="Times New Roman"/>
          <w:sz w:val="28"/>
          <w:szCs w:val="28"/>
        </w:rPr>
        <w:t>06.05.2013 N 563-ПП)</w:t>
      </w: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86F90" w:rsidRPr="00E478DA" w:rsidRDefault="00E86F90" w:rsidP="00E478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86F90" w:rsidRPr="00E478DA" w:rsidSect="0010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90"/>
    <w:rsid w:val="0028092A"/>
    <w:rsid w:val="00B84730"/>
    <w:rsid w:val="00E478DA"/>
    <w:rsid w:val="00E86F90"/>
    <w:rsid w:val="00F0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ADAF9BD949013A71BA4F24C3049D63DC9BC5CC17CC4CE7C6D4CA166AB0A712ADC483C4D5DCE7446FBBA60EgFR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DAF9BD949013A71BA4F24C3049D63DC9BC5CC17CC4CE7C6D4CA166AB0A712ADC483C4D5DCE7446FBBA60EgFR6O" TargetMode="External"/><Relationship Id="rId5" Type="http://schemas.openxmlformats.org/officeDocument/2006/relationships/hyperlink" Target="consultantplus://offline/ref=ABADAF9BD949013A71BA4F24C3049D63DC9BC5CC17CC4CE7C6D4CA166AB0A712ADC483C4D5DCE7446FBBA60EgFR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Донскова Светлана Анатольевна</dc:creator>
  <cp:lastModifiedBy>www.PHILka.RU</cp:lastModifiedBy>
  <cp:revision>2</cp:revision>
  <dcterms:created xsi:type="dcterms:W3CDTF">2014-12-11T09:47:00Z</dcterms:created>
  <dcterms:modified xsi:type="dcterms:W3CDTF">2014-12-11T09:47:00Z</dcterms:modified>
</cp:coreProperties>
</file>